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D3" w:rsidRDefault="00974BD3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районное</w:t>
      </w:r>
      <w:r w:rsidR="00636F67">
        <w:rPr>
          <w:rFonts w:ascii="Times New Roman" w:hAnsi="Times New Roman" w:cs="Times New Roman"/>
          <w:sz w:val="28"/>
          <w:szCs w:val="28"/>
        </w:rPr>
        <w:t xml:space="preserve"> отделение </w:t>
      </w:r>
    </w:p>
    <w:p w:rsidR="00636F67" w:rsidRDefault="00636F67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Российского общества историков-архивистов</w:t>
      </w:r>
    </w:p>
    <w:p w:rsidR="00636F67" w:rsidRPr="00804D56" w:rsidRDefault="00636F67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F67" w:rsidRPr="00804D56" w:rsidRDefault="00636F67" w:rsidP="00804D56">
      <w:pPr>
        <w:jc w:val="center"/>
        <w:rPr>
          <w:sz w:val="28"/>
          <w:szCs w:val="28"/>
        </w:rPr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4574AF">
      <w:pPr>
        <w:spacing w:after="0"/>
        <w:jc w:val="center"/>
      </w:pPr>
    </w:p>
    <w:p w:rsidR="00636F67" w:rsidRPr="00804D56" w:rsidRDefault="00636F67" w:rsidP="004574AF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 w:rsidRPr="00804D56">
        <w:rPr>
          <w:rFonts w:ascii="Arial Black" w:hAnsi="Arial Black" w:cs="Arial Black"/>
          <w:sz w:val="52"/>
          <w:szCs w:val="52"/>
        </w:rPr>
        <w:t>ПЛАН  РАБОТЫ</w:t>
      </w:r>
    </w:p>
    <w:p w:rsidR="00636F67" w:rsidRDefault="00974BD3" w:rsidP="006F291D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 xml:space="preserve">Щербиновского </w:t>
      </w:r>
      <w:r w:rsidR="00780EBA">
        <w:rPr>
          <w:rFonts w:ascii="Arial Black" w:hAnsi="Arial Black" w:cs="Arial Black"/>
          <w:sz w:val="52"/>
          <w:szCs w:val="52"/>
        </w:rPr>
        <w:t xml:space="preserve">районного    </w:t>
      </w:r>
      <w:r w:rsidR="00636F67">
        <w:rPr>
          <w:rFonts w:ascii="Arial Black" w:hAnsi="Arial Black" w:cs="Arial Black"/>
          <w:sz w:val="52"/>
          <w:szCs w:val="52"/>
        </w:rPr>
        <w:t>отделения РОИА</w:t>
      </w:r>
    </w:p>
    <w:p w:rsidR="00636F67" w:rsidRPr="00804D56" w:rsidRDefault="00636F67" w:rsidP="004574AF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>на 20</w:t>
      </w:r>
      <w:r w:rsidR="00C04405">
        <w:rPr>
          <w:rFonts w:ascii="Arial Black" w:hAnsi="Arial Black" w:cs="Arial Black"/>
          <w:sz w:val="52"/>
          <w:szCs w:val="52"/>
        </w:rPr>
        <w:t>20</w:t>
      </w:r>
      <w:r>
        <w:rPr>
          <w:rFonts w:ascii="Arial Black" w:hAnsi="Arial Black" w:cs="Arial Black"/>
          <w:sz w:val="52"/>
          <w:szCs w:val="52"/>
        </w:rPr>
        <w:t xml:space="preserve"> год </w:t>
      </w: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Pr="00496B9E" w:rsidRDefault="00636F67" w:rsidP="00496B9E">
      <w:pPr>
        <w:rPr>
          <w:rFonts w:ascii="Arial Black" w:hAnsi="Arial Black" w:cs="Arial Black"/>
          <w:sz w:val="28"/>
          <w:szCs w:val="28"/>
        </w:rPr>
      </w:pPr>
    </w:p>
    <w:p w:rsidR="00636F67" w:rsidRDefault="00636F67" w:rsidP="002245BE">
      <w:pPr>
        <w:jc w:val="center"/>
        <w:rPr>
          <w:rFonts w:ascii="Arial Black" w:hAnsi="Arial Black" w:cs="Arial Black"/>
          <w:sz w:val="32"/>
          <w:szCs w:val="32"/>
        </w:rPr>
      </w:pPr>
    </w:p>
    <w:p w:rsidR="00636F67" w:rsidRDefault="00636F67" w:rsidP="002245BE">
      <w:pPr>
        <w:jc w:val="center"/>
        <w:rPr>
          <w:rFonts w:ascii="Arial Black" w:hAnsi="Arial Black" w:cs="Arial Black"/>
          <w:sz w:val="32"/>
          <w:szCs w:val="32"/>
        </w:rPr>
      </w:pPr>
    </w:p>
    <w:p w:rsidR="00636F67" w:rsidRPr="00FD5CE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lastRenderedPageBreak/>
        <w:t>ПЛАН РАБОТЫ</w:t>
      </w:r>
    </w:p>
    <w:p w:rsidR="00974BD3" w:rsidRPr="00FD5CE7" w:rsidRDefault="00974BD3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t xml:space="preserve">Щербиновского районного </w:t>
      </w:r>
      <w:r w:rsidR="00636F67" w:rsidRPr="00FD5CE7">
        <w:rPr>
          <w:rFonts w:ascii="Arial Black" w:hAnsi="Arial Black" w:cs="Arial Black"/>
          <w:sz w:val="28"/>
          <w:szCs w:val="28"/>
        </w:rPr>
        <w:t xml:space="preserve">отделения </w:t>
      </w:r>
    </w:p>
    <w:p w:rsidR="00FD5CE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t xml:space="preserve">Российского общества историков-архивистов </w:t>
      </w:r>
    </w:p>
    <w:p w:rsidR="00636F67" w:rsidRPr="00FD5CE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t xml:space="preserve">Щербиновского района </w:t>
      </w:r>
    </w:p>
    <w:p w:rsidR="00636F6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t>на 20</w:t>
      </w:r>
      <w:r w:rsidR="00723E11" w:rsidRPr="00FD5CE7">
        <w:rPr>
          <w:rFonts w:ascii="Arial Black" w:hAnsi="Arial Black" w:cs="Arial Black"/>
          <w:sz w:val="28"/>
          <w:szCs w:val="28"/>
        </w:rPr>
        <w:t>20</w:t>
      </w:r>
      <w:r w:rsidRPr="00FD5CE7">
        <w:rPr>
          <w:rFonts w:ascii="Arial Black" w:hAnsi="Arial Black" w:cs="Arial Black"/>
          <w:sz w:val="28"/>
          <w:szCs w:val="28"/>
        </w:rPr>
        <w:t xml:space="preserve"> год</w:t>
      </w:r>
    </w:p>
    <w:p w:rsidR="00FD5CE7" w:rsidRPr="00FD5CE7" w:rsidRDefault="00FD5CE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113"/>
        <w:gridCol w:w="3783"/>
      </w:tblGrid>
      <w:tr w:rsidR="00636F67" w:rsidRPr="00A00EB7" w:rsidTr="00A83CEA">
        <w:trPr>
          <w:trHeight w:val="790"/>
        </w:trPr>
        <w:tc>
          <w:tcPr>
            <w:tcW w:w="675" w:type="dxa"/>
          </w:tcPr>
          <w:p w:rsidR="00636F67" w:rsidRPr="00EB5B26" w:rsidRDefault="00636F67" w:rsidP="00974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36F67" w:rsidRPr="00EB5B26" w:rsidRDefault="00636F67" w:rsidP="00496B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13" w:type="dxa"/>
          </w:tcPr>
          <w:p w:rsidR="00636F67" w:rsidRPr="00EB5B26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783" w:type="dxa"/>
          </w:tcPr>
          <w:p w:rsidR="00636F67" w:rsidRPr="00EB5B26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проведения, </w:t>
            </w:r>
          </w:p>
          <w:p w:rsidR="00636F67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  <w:p w:rsidR="00491515" w:rsidRPr="00A83CEA" w:rsidRDefault="00491515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F67" w:rsidRPr="00A00EB7">
        <w:tc>
          <w:tcPr>
            <w:tcW w:w="675" w:type="dxa"/>
          </w:tcPr>
          <w:p w:rsidR="00636F67" w:rsidRPr="00A83CEA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3" w:type="dxa"/>
          </w:tcPr>
          <w:p w:rsidR="00636F67" w:rsidRPr="00A83CEA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636F67" w:rsidRPr="00A83CEA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6F67" w:rsidRPr="00A00EB7">
        <w:tc>
          <w:tcPr>
            <w:tcW w:w="675" w:type="dxa"/>
          </w:tcPr>
          <w:p w:rsidR="00636F67" w:rsidRPr="00A00EB7" w:rsidRDefault="00636F67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13" w:type="dxa"/>
          </w:tcPr>
          <w:p w:rsidR="00636F67" w:rsidRPr="00A00EB7" w:rsidRDefault="00636F67" w:rsidP="00723E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на 20</w:t>
            </w:r>
            <w:r w:rsidR="00723E1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3783" w:type="dxa"/>
          </w:tcPr>
          <w:p w:rsidR="00636F67" w:rsidRDefault="00636F67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636F67" w:rsidRDefault="00974BD3" w:rsidP="000F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636F67" w:rsidRDefault="00636F67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6F67" w:rsidRPr="00FD5CE7" w:rsidRDefault="00636F67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 w:rsidTr="00BA140F">
        <w:trPr>
          <w:trHeight w:val="333"/>
        </w:trPr>
        <w:tc>
          <w:tcPr>
            <w:tcW w:w="675" w:type="dxa"/>
          </w:tcPr>
          <w:p w:rsidR="00636F67" w:rsidRPr="00A00EB7" w:rsidRDefault="00636F67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13" w:type="dxa"/>
          </w:tcPr>
          <w:p w:rsidR="00636F67" w:rsidRDefault="00636F67" w:rsidP="00723E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 формировании календаря памятных дат на 20</w:t>
            </w:r>
            <w:r w:rsidR="00723E1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3783" w:type="dxa"/>
          </w:tcPr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январь-март </w:t>
            </w:r>
          </w:p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636F67" w:rsidRPr="00FD5CE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 w:rsidTr="00BA140F">
        <w:trPr>
          <w:trHeight w:val="780"/>
        </w:trPr>
        <w:tc>
          <w:tcPr>
            <w:tcW w:w="675" w:type="dxa"/>
          </w:tcPr>
          <w:p w:rsidR="00636F67" w:rsidRPr="00A00EB7" w:rsidRDefault="00636F67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13" w:type="dxa"/>
          </w:tcPr>
          <w:p w:rsidR="00636F67" w:rsidRDefault="00636F67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Подбор статей для публикации  </w:t>
            </w:r>
            <w:proofErr w:type="gramStart"/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36F67" w:rsidRPr="00A00EB7" w:rsidRDefault="00636F67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альманахе</w:t>
            </w:r>
            <w:proofErr w:type="gramEnd"/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 «Вестник архивиста»</w:t>
            </w:r>
          </w:p>
        </w:tc>
        <w:tc>
          <w:tcPr>
            <w:tcW w:w="3783" w:type="dxa"/>
          </w:tcPr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январь-апрель </w:t>
            </w:r>
          </w:p>
          <w:p w:rsidR="00636F67" w:rsidRDefault="00636F67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723E11" w:rsidRDefault="00723E11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636F67" w:rsidRDefault="00636F67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Л.В.Гончаренко</w:t>
            </w:r>
            <w:proofErr w:type="spellEnd"/>
          </w:p>
          <w:p w:rsidR="00636F67" w:rsidRPr="00FD5CE7" w:rsidRDefault="00636F67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>
        <w:trPr>
          <w:trHeight w:val="355"/>
        </w:trPr>
        <w:tc>
          <w:tcPr>
            <w:tcW w:w="675" w:type="dxa"/>
          </w:tcPr>
          <w:p w:rsidR="00636F67" w:rsidRPr="00A00EB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13" w:type="dxa"/>
          </w:tcPr>
          <w:p w:rsidR="00636F67" w:rsidRPr="00AF357B" w:rsidRDefault="00636F67" w:rsidP="00B96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мероприятиях, посвященных 7</w:t>
            </w:r>
            <w:r w:rsidR="00723E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-летию </w:t>
            </w:r>
            <w:r w:rsidR="00B96493">
              <w:rPr>
                <w:rFonts w:ascii="Times New Roman" w:hAnsi="Times New Roman" w:cs="Times New Roman"/>
                <w:sz w:val="28"/>
                <w:szCs w:val="28"/>
              </w:rPr>
              <w:t>Великой Победы</w:t>
            </w:r>
            <w:r w:rsidRPr="00AF3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3" w:type="dxa"/>
          </w:tcPr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январь-июнь </w:t>
            </w:r>
          </w:p>
          <w:p w:rsidR="00636F67" w:rsidRDefault="00491515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D5CE7" w:rsidRDefault="00491515" w:rsidP="0049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D5CE7" w:rsidRPr="00FD5CE7" w:rsidRDefault="00FD5CE7" w:rsidP="00FD5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E7"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491515" w:rsidRDefault="00FD5CE7" w:rsidP="00FD5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E7"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  <w:r w:rsidR="00491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6F67" w:rsidRPr="00FD5CE7" w:rsidRDefault="00636F67" w:rsidP="00FD5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 w:rsidTr="00491515">
        <w:trPr>
          <w:trHeight w:val="1657"/>
        </w:trPr>
        <w:tc>
          <w:tcPr>
            <w:tcW w:w="675" w:type="dxa"/>
          </w:tcPr>
          <w:p w:rsidR="00636F67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13" w:type="dxa"/>
          </w:tcPr>
          <w:p w:rsidR="00636F67" w:rsidRDefault="00636F67" w:rsidP="00001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проведении ежегодного мероприятия</w:t>
            </w:r>
          </w:p>
          <w:p w:rsidR="00636F67" w:rsidRPr="004843E7" w:rsidRDefault="00636F67" w:rsidP="00001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974B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4915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030">
              <w:rPr>
                <w:sz w:val="28"/>
                <w:szCs w:val="28"/>
              </w:rPr>
              <w:t xml:space="preserve"> 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 xml:space="preserve"> Суворовски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 xml:space="preserve"> чт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783" w:type="dxa"/>
          </w:tcPr>
          <w:p w:rsidR="00636F67" w:rsidRPr="00714E02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636F67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6F67" w:rsidRDefault="00723E11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Т.Н.Закоморная</w:t>
            </w:r>
            <w:proofErr w:type="spellEnd"/>
          </w:p>
          <w:p w:rsidR="00A83CEA" w:rsidRDefault="00491515" w:rsidP="00A83C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636F67" w:rsidRDefault="00A83CEA" w:rsidP="00A83C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О.В.Гальченко</w:t>
            </w:r>
            <w:proofErr w:type="spellEnd"/>
            <w:r w:rsidR="00636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5CE7" w:rsidRPr="00FD5CE7" w:rsidRDefault="00FD5CE7" w:rsidP="00A83CE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723E11" w:rsidTr="00FD5CE7">
        <w:trPr>
          <w:trHeight w:val="1273"/>
        </w:trPr>
        <w:tc>
          <w:tcPr>
            <w:tcW w:w="675" w:type="dxa"/>
          </w:tcPr>
          <w:p w:rsidR="00636F67" w:rsidRDefault="00636F67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13" w:type="dxa"/>
          </w:tcPr>
          <w:p w:rsidR="00636F67" w:rsidRPr="007B0FAE" w:rsidRDefault="00FF3F6D" w:rsidP="00FF3F6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6"/>
              </w:rPr>
            </w:pP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 членов Щерб</w:t>
            </w: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новского районного отделения РОИА</w:t>
            </w:r>
          </w:p>
        </w:tc>
        <w:tc>
          <w:tcPr>
            <w:tcW w:w="3783" w:type="dxa"/>
          </w:tcPr>
          <w:p w:rsidR="00636F67" w:rsidRDefault="00FF3F6D" w:rsidP="00B96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F6D" w:rsidRPr="00A00EB7" w:rsidTr="00A83CEA">
        <w:trPr>
          <w:trHeight w:val="450"/>
        </w:trPr>
        <w:tc>
          <w:tcPr>
            <w:tcW w:w="675" w:type="dxa"/>
          </w:tcPr>
          <w:p w:rsidR="00FF3F6D" w:rsidRPr="00A00EB7" w:rsidRDefault="00FF3F6D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13" w:type="dxa"/>
          </w:tcPr>
          <w:p w:rsidR="00FF3F6D" w:rsidRDefault="00FF3F6D" w:rsidP="00BF4A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научно-практической конференции </w:t>
            </w:r>
          </w:p>
          <w:p w:rsidR="00FF3F6D" w:rsidRPr="007B0FAE" w:rsidRDefault="00FF3F6D" w:rsidP="00FF3F6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краевого отделения РОИА </w:t>
            </w:r>
          </w:p>
        </w:tc>
        <w:tc>
          <w:tcPr>
            <w:tcW w:w="3783" w:type="dxa"/>
          </w:tcPr>
          <w:p w:rsidR="00FF3F6D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FF3F6D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493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Pr="00FD5CE7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F6D" w:rsidRPr="00A00EB7" w:rsidTr="00A83CEA">
        <w:trPr>
          <w:trHeight w:val="272"/>
        </w:trPr>
        <w:tc>
          <w:tcPr>
            <w:tcW w:w="675" w:type="dxa"/>
          </w:tcPr>
          <w:p w:rsidR="00FF3F6D" w:rsidRPr="00A83CEA" w:rsidRDefault="00FF3F6D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13" w:type="dxa"/>
          </w:tcPr>
          <w:p w:rsidR="00FF3F6D" w:rsidRPr="00A83CEA" w:rsidRDefault="00FF3F6D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FF3F6D" w:rsidRPr="00A83CEA" w:rsidRDefault="00FF3F6D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3F6D" w:rsidRPr="00A00EB7" w:rsidTr="00BA0A80">
        <w:trPr>
          <w:trHeight w:val="1794"/>
        </w:trPr>
        <w:tc>
          <w:tcPr>
            <w:tcW w:w="675" w:type="dxa"/>
          </w:tcPr>
          <w:p w:rsidR="00FF3F6D" w:rsidRDefault="00FF3F6D" w:rsidP="008B32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13" w:type="dxa"/>
          </w:tcPr>
          <w:p w:rsidR="00FF3F6D" w:rsidRPr="00A00EB7" w:rsidRDefault="00FF3F6D" w:rsidP="00BF4A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собрания членов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Щербиновского районного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</w:tc>
        <w:tc>
          <w:tcPr>
            <w:tcW w:w="3783" w:type="dxa"/>
          </w:tcPr>
          <w:p w:rsidR="00FF3F6D" w:rsidRPr="00A00EB7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FF3F6D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493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FF3F6D" w:rsidRPr="00A00EB7" w:rsidRDefault="00FF3F6D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</w:tc>
      </w:tr>
      <w:tr w:rsidR="00FF3F6D" w:rsidRPr="00A00EB7" w:rsidTr="00BA0A80">
        <w:trPr>
          <w:trHeight w:val="1523"/>
        </w:trPr>
        <w:tc>
          <w:tcPr>
            <w:tcW w:w="675" w:type="dxa"/>
          </w:tcPr>
          <w:p w:rsidR="00FF3F6D" w:rsidRDefault="00FF3F6D" w:rsidP="00496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F6D" w:rsidRDefault="00FF3F6D" w:rsidP="00496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13" w:type="dxa"/>
          </w:tcPr>
          <w:p w:rsidR="00FF3F6D" w:rsidRDefault="00FF3F6D" w:rsidP="00FE53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сбора материала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новцах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-участниках первой мировой, гражданской и  Великой Отечественной войн</w:t>
            </w:r>
          </w:p>
        </w:tc>
        <w:tc>
          <w:tcPr>
            <w:tcW w:w="3783" w:type="dxa"/>
          </w:tcPr>
          <w:p w:rsidR="00FF3F6D" w:rsidRDefault="00FF3F6D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FF3F6D" w:rsidRDefault="00FF3F6D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Default="00FF3F6D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FF3F6D" w:rsidRDefault="00FF3F6D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  <w:p w:rsidR="00FF3F6D" w:rsidRPr="00007C20" w:rsidRDefault="00FF3F6D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3F6D" w:rsidRPr="00A00EB7" w:rsidTr="00007C20">
        <w:trPr>
          <w:trHeight w:val="1558"/>
        </w:trPr>
        <w:tc>
          <w:tcPr>
            <w:tcW w:w="675" w:type="dxa"/>
          </w:tcPr>
          <w:p w:rsidR="00FF3F6D" w:rsidRPr="00A00EB7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13" w:type="dxa"/>
          </w:tcPr>
          <w:p w:rsidR="00FF3F6D" w:rsidRPr="00007C20" w:rsidRDefault="00FF3F6D" w:rsidP="00063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сбора материала для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плектования коллекции по истории Щербиновского района </w:t>
            </w:r>
          </w:p>
        </w:tc>
        <w:tc>
          <w:tcPr>
            <w:tcW w:w="3783" w:type="dxa"/>
          </w:tcPr>
          <w:p w:rsidR="00FF3F6D" w:rsidRDefault="00FF3F6D" w:rsidP="001C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  <w:p w:rsidR="00FF3F6D" w:rsidRDefault="00FF3F6D" w:rsidP="001C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Default="00FF3F6D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FF3F6D" w:rsidRPr="009105FE" w:rsidRDefault="00FF3F6D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РОИА </w:t>
            </w:r>
          </w:p>
        </w:tc>
      </w:tr>
      <w:tr w:rsidR="00FF3F6D" w:rsidRPr="00A00EB7" w:rsidTr="000C6264">
        <w:trPr>
          <w:trHeight w:val="4500"/>
        </w:trPr>
        <w:tc>
          <w:tcPr>
            <w:tcW w:w="675" w:type="dxa"/>
          </w:tcPr>
          <w:p w:rsidR="00FF3F6D" w:rsidRPr="00A00EB7" w:rsidRDefault="00FF3F6D" w:rsidP="00B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13" w:type="dxa"/>
          </w:tcPr>
          <w:p w:rsidR="00FF3F6D" w:rsidRDefault="00FF3F6D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Инициативное документирование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риалов по истории района и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выставок: </w:t>
            </w:r>
          </w:p>
          <w:p w:rsidR="00FF3F6D" w:rsidRDefault="00FF3F6D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«Нам жить и помнить» - к 75-летию Великой Победы;</w:t>
            </w:r>
          </w:p>
          <w:p w:rsidR="00FF3F6D" w:rsidRDefault="00FF3F6D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«Обязаны хранить и помнить» - к 102-летию архивной службы России;</w:t>
            </w:r>
            <w:proofErr w:type="gramEnd"/>
          </w:p>
          <w:p w:rsidR="00FF3F6D" w:rsidRDefault="00FF3F6D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«Великая война – Великая Победа» - к </w:t>
            </w:r>
            <w:r w:rsidRPr="0090778C">
              <w:rPr>
                <w:rFonts w:ascii="Times New Roman" w:hAnsi="Times New Roman" w:cs="Times New Roman"/>
                <w:sz w:val="28"/>
                <w:szCs w:val="28"/>
              </w:rPr>
              <w:t>75-летию Великой Победы;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F6D" w:rsidRDefault="00FF3F6D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 чем рассказывают архивные 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менты» - к 100-летию архивной службы Кубани;</w:t>
            </w:r>
          </w:p>
          <w:p w:rsidR="00FF3F6D" w:rsidRDefault="00FF3F6D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«Родная станица» - к 226-летию 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станицы Старощербиновской </w:t>
            </w:r>
          </w:p>
          <w:p w:rsidR="00FF3F6D" w:rsidRPr="00FC17AC" w:rsidRDefault="00FF3F6D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</w:tcPr>
          <w:p w:rsidR="00FF3F6D" w:rsidRPr="00A00EB7" w:rsidRDefault="00FF3F6D" w:rsidP="00FC1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течение года</w:t>
            </w:r>
          </w:p>
          <w:p w:rsidR="00FF3F6D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F6D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Default="00FF3F6D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FF3F6D" w:rsidRPr="00A00EB7" w:rsidRDefault="00FF3F6D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</w:tc>
      </w:tr>
      <w:tr w:rsidR="00FF3F6D" w:rsidRPr="00A00EB7" w:rsidTr="00007C20">
        <w:trPr>
          <w:trHeight w:val="272"/>
        </w:trPr>
        <w:tc>
          <w:tcPr>
            <w:tcW w:w="675" w:type="dxa"/>
          </w:tcPr>
          <w:p w:rsidR="00FF3F6D" w:rsidRDefault="00FF3F6D" w:rsidP="00BA1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13" w:type="dxa"/>
          </w:tcPr>
          <w:p w:rsidR="00FF3F6D" w:rsidRDefault="00FF3F6D" w:rsidP="00063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90778C">
              <w:rPr>
                <w:rFonts w:ascii="Times New Roman" w:hAnsi="Times New Roman" w:cs="Times New Roman"/>
                <w:sz w:val="28"/>
                <w:szCs w:val="28"/>
              </w:rPr>
              <w:t>Инициативное документирование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риалов по истории района и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при проведении экскурсий:</w:t>
            </w:r>
          </w:p>
          <w:p w:rsidR="00FF3F6D" w:rsidRDefault="00FF3F6D" w:rsidP="00063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«Увековеченная память» - к 75-летию Великой Победы,</w:t>
            </w:r>
          </w:p>
          <w:p w:rsidR="00FF3F6D" w:rsidRDefault="00FF3F6D" w:rsidP="00063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«Архивный мир» -  к  100-архивной службы Кубани</w:t>
            </w:r>
          </w:p>
          <w:p w:rsidR="00FF3F6D" w:rsidRDefault="00FF3F6D" w:rsidP="00BA0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</w:tcPr>
          <w:p w:rsidR="00FF3F6D" w:rsidRPr="00063155" w:rsidRDefault="00FF3F6D" w:rsidP="00063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15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FF3F6D" w:rsidRPr="00063155" w:rsidRDefault="00FF3F6D" w:rsidP="000631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155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 w:rsidRPr="00063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F6D" w:rsidRPr="00063155" w:rsidRDefault="00FF3F6D" w:rsidP="000631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155"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Default="00FF3F6D" w:rsidP="000631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155"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FF3F6D" w:rsidRDefault="00FF3F6D" w:rsidP="00063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155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 w:rsidRPr="00063155">
              <w:rPr>
                <w:rFonts w:ascii="Times New Roman" w:hAnsi="Times New Roman" w:cs="Times New Roman"/>
                <w:sz w:val="28"/>
                <w:szCs w:val="28"/>
              </w:rPr>
              <w:t>РОИА</w:t>
            </w:r>
            <w:proofErr w:type="spellEnd"/>
          </w:p>
        </w:tc>
      </w:tr>
      <w:tr w:rsidR="00FF3F6D" w:rsidRPr="00A00EB7" w:rsidTr="00A83CEA">
        <w:trPr>
          <w:trHeight w:val="1755"/>
        </w:trPr>
        <w:tc>
          <w:tcPr>
            <w:tcW w:w="675" w:type="dxa"/>
          </w:tcPr>
          <w:p w:rsidR="00FF3F6D" w:rsidRDefault="00FF3F6D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13" w:type="dxa"/>
          </w:tcPr>
          <w:p w:rsidR="00FF3F6D" w:rsidRDefault="00FF3F6D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на страницах газеты «Ще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биновский курьер» значимых дат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бытий Отечественной истории: </w:t>
            </w:r>
          </w:p>
          <w:p w:rsidR="00FF3F6D" w:rsidRDefault="00FF3F6D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- 75-летия Великой Победы;</w:t>
            </w:r>
          </w:p>
          <w:p w:rsidR="00FF3F6D" w:rsidRDefault="00FF3F6D" w:rsidP="00A83C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- 100-летия архивной службе Кубани</w:t>
            </w:r>
          </w:p>
        </w:tc>
        <w:tc>
          <w:tcPr>
            <w:tcW w:w="3783" w:type="dxa"/>
          </w:tcPr>
          <w:p w:rsidR="00FF3F6D" w:rsidRDefault="00FF3F6D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  <w:p w:rsidR="00FF3F6D" w:rsidRPr="00714E02" w:rsidRDefault="00FF3F6D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F6D" w:rsidRPr="00A10655" w:rsidRDefault="00FF3F6D" w:rsidP="00A83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FF3F6D" w:rsidRDefault="00FF3F6D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F6D" w:rsidRDefault="00FF3F6D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F6D" w:rsidRPr="00A00EB7" w:rsidTr="00256799">
        <w:trPr>
          <w:trHeight w:val="180"/>
        </w:trPr>
        <w:tc>
          <w:tcPr>
            <w:tcW w:w="675" w:type="dxa"/>
          </w:tcPr>
          <w:p w:rsidR="00FF3F6D" w:rsidRPr="00A83CEA" w:rsidRDefault="00FF3F6D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13" w:type="dxa"/>
          </w:tcPr>
          <w:p w:rsidR="00FF3F6D" w:rsidRPr="00A83CEA" w:rsidRDefault="00FF3F6D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FF3F6D" w:rsidRPr="00A83CEA" w:rsidRDefault="00FF3F6D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3F6D" w:rsidRPr="00A00EB7" w:rsidTr="00FF3F6D">
        <w:trPr>
          <w:trHeight w:val="1679"/>
        </w:trPr>
        <w:tc>
          <w:tcPr>
            <w:tcW w:w="675" w:type="dxa"/>
          </w:tcPr>
          <w:p w:rsidR="00FF3F6D" w:rsidRDefault="00FF3F6D" w:rsidP="0096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13" w:type="dxa"/>
          </w:tcPr>
          <w:p w:rsidR="00FF3F6D" w:rsidRDefault="00FF3F6D" w:rsidP="00FD5C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брошюры по истории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она:</w:t>
            </w:r>
          </w:p>
          <w:p w:rsidR="00FF3F6D" w:rsidRDefault="00FF3F6D" w:rsidP="00FF3F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«Традиции и праздники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83" w:type="dxa"/>
          </w:tcPr>
          <w:p w:rsidR="00FF3F6D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FF3F6D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Default="00FF3F6D" w:rsidP="00FF3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Д.И.Бублик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3F6D" w:rsidRPr="00A00EB7" w:rsidTr="00FF3F6D">
        <w:trPr>
          <w:trHeight w:val="1844"/>
        </w:trPr>
        <w:tc>
          <w:tcPr>
            <w:tcW w:w="675" w:type="dxa"/>
          </w:tcPr>
          <w:p w:rsidR="00FF3F6D" w:rsidRDefault="00FF3F6D" w:rsidP="00EB5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13" w:type="dxa"/>
          </w:tcPr>
          <w:p w:rsidR="00FF3F6D" w:rsidRDefault="00FF3F6D" w:rsidP="00EB5B2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кубановедения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подготовке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ведении мероприятий по истории          района </w:t>
            </w:r>
          </w:p>
        </w:tc>
        <w:tc>
          <w:tcPr>
            <w:tcW w:w="3783" w:type="dxa"/>
          </w:tcPr>
          <w:p w:rsidR="00FF3F6D" w:rsidRDefault="00FF3F6D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FF3F6D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Default="00FF3F6D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Л.В.Гончаренко</w:t>
            </w:r>
            <w:proofErr w:type="spellEnd"/>
          </w:p>
        </w:tc>
      </w:tr>
    </w:tbl>
    <w:p w:rsidR="00A83CEA" w:rsidRDefault="00A83CEA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F67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F67" w:rsidRDefault="00636F67" w:rsidP="00A11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архивного отдела</w:t>
      </w:r>
    </w:p>
    <w:p w:rsidR="00636F67" w:rsidRDefault="00636F67" w:rsidP="00A11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F67" w:rsidRPr="00804D56" w:rsidRDefault="00636F67" w:rsidP="00A1127B">
      <w:pPr>
        <w:spacing w:after="0" w:line="240" w:lineRule="auto"/>
        <w:rPr>
          <w:rFonts w:ascii="Arial Black" w:hAnsi="Arial Black" w:cs="Arial Black"/>
          <w:sz w:val="52"/>
          <w:szCs w:val="52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</w:t>
      </w:r>
      <w:proofErr w:type="spellStart"/>
      <w:r w:rsidR="00E21C0F">
        <w:rPr>
          <w:rFonts w:ascii="Times New Roman" w:hAnsi="Times New Roman" w:cs="Times New Roman"/>
          <w:sz w:val="28"/>
          <w:szCs w:val="28"/>
        </w:rPr>
        <w:t>М.С.Гарнышева</w:t>
      </w:r>
      <w:proofErr w:type="spellEnd"/>
    </w:p>
    <w:p w:rsidR="00636F67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C0F" w:rsidRDefault="00E21C0F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F67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FDE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 xml:space="preserve">дседатель </w:t>
      </w:r>
    </w:p>
    <w:p w:rsidR="00636F67" w:rsidRPr="007B0FAE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отделения  РОИА                                                   </w:t>
      </w:r>
    </w:p>
    <w:p w:rsidR="00636F67" w:rsidRDefault="00636F67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Pr="007A3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Жаркова</w:t>
      </w:r>
      <w:proofErr w:type="spellEnd"/>
    </w:p>
    <w:p w:rsidR="00E21C0F" w:rsidRDefault="00E21C0F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6799" w:rsidRDefault="00256799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C0F" w:rsidRDefault="00A83CEA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1C0F">
        <w:rPr>
          <w:rFonts w:ascii="Times New Roman" w:hAnsi="Times New Roman" w:cs="Times New Roman"/>
          <w:sz w:val="28"/>
          <w:szCs w:val="28"/>
        </w:rPr>
        <w:t xml:space="preserve"> </w:t>
      </w:r>
      <w:r w:rsidR="00964AA7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E21C0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E21C0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636F67" w:rsidRDefault="00010BAA" w:rsidP="00FF3F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636F67" w:rsidSect="00007C20">
      <w:pgSz w:w="11906" w:h="16838"/>
      <w:pgMar w:top="1135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7ECA"/>
    <w:rsid w:val="000018FA"/>
    <w:rsid w:val="00007C20"/>
    <w:rsid w:val="00010BAA"/>
    <w:rsid w:val="000229BB"/>
    <w:rsid w:val="00055136"/>
    <w:rsid w:val="00063155"/>
    <w:rsid w:val="00090F93"/>
    <w:rsid w:val="000A0F22"/>
    <w:rsid w:val="000C504D"/>
    <w:rsid w:val="000C6264"/>
    <w:rsid w:val="000F014B"/>
    <w:rsid w:val="00127020"/>
    <w:rsid w:val="00135552"/>
    <w:rsid w:val="00162AD0"/>
    <w:rsid w:val="00174116"/>
    <w:rsid w:val="001C09A1"/>
    <w:rsid w:val="002211DD"/>
    <w:rsid w:val="002245BE"/>
    <w:rsid w:val="00242FDE"/>
    <w:rsid w:val="00253583"/>
    <w:rsid w:val="00254556"/>
    <w:rsid w:val="00256799"/>
    <w:rsid w:val="002B3BA6"/>
    <w:rsid w:val="002C0397"/>
    <w:rsid w:val="002C0A9D"/>
    <w:rsid w:val="002D309C"/>
    <w:rsid w:val="00300CB1"/>
    <w:rsid w:val="00325E36"/>
    <w:rsid w:val="0033689C"/>
    <w:rsid w:val="0037422C"/>
    <w:rsid w:val="003D3C74"/>
    <w:rsid w:val="00424B45"/>
    <w:rsid w:val="00433102"/>
    <w:rsid w:val="004574AF"/>
    <w:rsid w:val="004843E7"/>
    <w:rsid w:val="00485030"/>
    <w:rsid w:val="00491515"/>
    <w:rsid w:val="00496B9E"/>
    <w:rsid w:val="004A5AC2"/>
    <w:rsid w:val="004D6B05"/>
    <w:rsid w:val="004D7F80"/>
    <w:rsid w:val="00500490"/>
    <w:rsid w:val="00504BBB"/>
    <w:rsid w:val="005835BA"/>
    <w:rsid w:val="005A4CCD"/>
    <w:rsid w:val="005B65E9"/>
    <w:rsid w:val="005C3D02"/>
    <w:rsid w:val="005F7F96"/>
    <w:rsid w:val="00605AAD"/>
    <w:rsid w:val="00636F67"/>
    <w:rsid w:val="0064259A"/>
    <w:rsid w:val="006622CB"/>
    <w:rsid w:val="00693CC3"/>
    <w:rsid w:val="006A088D"/>
    <w:rsid w:val="006C01A5"/>
    <w:rsid w:val="006E2F7A"/>
    <w:rsid w:val="006F291D"/>
    <w:rsid w:val="00714E02"/>
    <w:rsid w:val="00723E11"/>
    <w:rsid w:val="00723EB3"/>
    <w:rsid w:val="007316DF"/>
    <w:rsid w:val="00751EA6"/>
    <w:rsid w:val="00754CE5"/>
    <w:rsid w:val="00780EBA"/>
    <w:rsid w:val="0079312D"/>
    <w:rsid w:val="007938AF"/>
    <w:rsid w:val="007A3BA6"/>
    <w:rsid w:val="007B0FAE"/>
    <w:rsid w:val="007D0241"/>
    <w:rsid w:val="00804D56"/>
    <w:rsid w:val="00864F48"/>
    <w:rsid w:val="00866C27"/>
    <w:rsid w:val="00867AC6"/>
    <w:rsid w:val="00867F33"/>
    <w:rsid w:val="008714F7"/>
    <w:rsid w:val="008778EF"/>
    <w:rsid w:val="008B4D27"/>
    <w:rsid w:val="008B64C9"/>
    <w:rsid w:val="0090778C"/>
    <w:rsid w:val="009105FE"/>
    <w:rsid w:val="00922FE8"/>
    <w:rsid w:val="00964AA7"/>
    <w:rsid w:val="00966E74"/>
    <w:rsid w:val="00970307"/>
    <w:rsid w:val="00970D54"/>
    <w:rsid w:val="00974BD3"/>
    <w:rsid w:val="009D099A"/>
    <w:rsid w:val="009D20FB"/>
    <w:rsid w:val="009E4C19"/>
    <w:rsid w:val="009F5C96"/>
    <w:rsid w:val="00A00EB7"/>
    <w:rsid w:val="00A0103B"/>
    <w:rsid w:val="00A10655"/>
    <w:rsid w:val="00A1127B"/>
    <w:rsid w:val="00A41AB4"/>
    <w:rsid w:val="00A71D6D"/>
    <w:rsid w:val="00A83CEA"/>
    <w:rsid w:val="00A93B4E"/>
    <w:rsid w:val="00AA7455"/>
    <w:rsid w:val="00AB0A1A"/>
    <w:rsid w:val="00AB133C"/>
    <w:rsid w:val="00AC3084"/>
    <w:rsid w:val="00AD4EBD"/>
    <w:rsid w:val="00AE1272"/>
    <w:rsid w:val="00AF357B"/>
    <w:rsid w:val="00AF7ECA"/>
    <w:rsid w:val="00B21C9C"/>
    <w:rsid w:val="00B27898"/>
    <w:rsid w:val="00B96493"/>
    <w:rsid w:val="00BA0A80"/>
    <w:rsid w:val="00BA140F"/>
    <w:rsid w:val="00BB2DD1"/>
    <w:rsid w:val="00BD1D29"/>
    <w:rsid w:val="00BE0520"/>
    <w:rsid w:val="00C04405"/>
    <w:rsid w:val="00C53850"/>
    <w:rsid w:val="00C63BD3"/>
    <w:rsid w:val="00CA367F"/>
    <w:rsid w:val="00CC0F76"/>
    <w:rsid w:val="00CC6D61"/>
    <w:rsid w:val="00CD4BE0"/>
    <w:rsid w:val="00CD4C58"/>
    <w:rsid w:val="00D00925"/>
    <w:rsid w:val="00D172D1"/>
    <w:rsid w:val="00D2351C"/>
    <w:rsid w:val="00D23C6F"/>
    <w:rsid w:val="00D700DB"/>
    <w:rsid w:val="00D843EC"/>
    <w:rsid w:val="00DB4D71"/>
    <w:rsid w:val="00DC3E16"/>
    <w:rsid w:val="00DE683B"/>
    <w:rsid w:val="00DF0AC1"/>
    <w:rsid w:val="00E21C0F"/>
    <w:rsid w:val="00E261AF"/>
    <w:rsid w:val="00E27B90"/>
    <w:rsid w:val="00E6628C"/>
    <w:rsid w:val="00EA0187"/>
    <w:rsid w:val="00EB5B26"/>
    <w:rsid w:val="00EC682D"/>
    <w:rsid w:val="00EF15B4"/>
    <w:rsid w:val="00F3201F"/>
    <w:rsid w:val="00FA0D3A"/>
    <w:rsid w:val="00FA5BFA"/>
    <w:rsid w:val="00FC17AC"/>
    <w:rsid w:val="00FD5CE7"/>
    <w:rsid w:val="00FE42A7"/>
    <w:rsid w:val="00FE539A"/>
    <w:rsid w:val="00FE6E70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08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4D5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3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F3F6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C0893-7584-4977-80EA-9BAD8371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Архивный отдел администрации муниципального образования Щербиновский район  </vt:lpstr>
    </vt:vector>
  </TitlesOfParts>
  <Company>SPecialiST RePack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Архивный отдел администрации муниципального образования Щербиновский район  </dc:title>
  <dc:subject/>
  <dc:creator>Садахару</dc:creator>
  <cp:keywords/>
  <dc:description/>
  <cp:lastModifiedBy>Гарнышева Мария</cp:lastModifiedBy>
  <cp:revision>58</cp:revision>
  <cp:lastPrinted>2019-11-28T08:31:00Z</cp:lastPrinted>
  <dcterms:created xsi:type="dcterms:W3CDTF">2014-11-21T05:17:00Z</dcterms:created>
  <dcterms:modified xsi:type="dcterms:W3CDTF">2019-12-04T14:22:00Z</dcterms:modified>
</cp:coreProperties>
</file>